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4C6" w:rsidRPr="008F40FA" w:rsidRDefault="008F40FA" w:rsidP="008F40F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F40FA">
        <w:rPr>
          <w:rFonts w:ascii="Times New Roman" w:hAnsi="Times New Roman" w:cs="Times New Roman"/>
          <w:b/>
          <w:sz w:val="24"/>
          <w:szCs w:val="24"/>
        </w:rPr>
        <w:t>ИСПОЛЬЗОВАНИЕ TRELLO В УПРАВЛЕНИИ СТУДЕНЧЕСКИМИ ПРОЕКТАМИ</w:t>
      </w:r>
    </w:p>
    <w:p w:rsidR="008F40FA" w:rsidRPr="008F40FA" w:rsidRDefault="008F40FA" w:rsidP="00044F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Петрова М.А. – преподаватель 1КК, ГАПОУ СО «АМТ»</w:t>
      </w:r>
    </w:p>
    <w:p w:rsidR="009B31F0" w:rsidRDefault="009B31F0" w:rsidP="00044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5496" w:rsidRDefault="00EB515D" w:rsidP="00044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="00AF2AFA">
        <w:rPr>
          <w:rFonts w:ascii="Times New Roman" w:hAnsi="Times New Roman" w:cs="Times New Roman"/>
          <w:sz w:val="24"/>
          <w:szCs w:val="24"/>
        </w:rPr>
        <w:t>ффективно работающие инстру</w:t>
      </w:r>
      <w:r w:rsidR="00044F33" w:rsidRPr="00044F33">
        <w:rPr>
          <w:rFonts w:ascii="Times New Roman" w:hAnsi="Times New Roman" w:cs="Times New Roman"/>
          <w:sz w:val="24"/>
          <w:szCs w:val="24"/>
        </w:rPr>
        <w:t xml:space="preserve">менты, </w:t>
      </w:r>
      <w:r w:rsidR="00AF2AFA">
        <w:rPr>
          <w:rFonts w:ascii="Times New Roman" w:hAnsi="Times New Roman" w:cs="Times New Roman"/>
          <w:sz w:val="24"/>
          <w:szCs w:val="24"/>
        </w:rPr>
        <w:t>связанные с обучением и препода</w:t>
      </w:r>
      <w:r w:rsidR="00044F33" w:rsidRPr="00044F33">
        <w:rPr>
          <w:rFonts w:ascii="Times New Roman" w:hAnsi="Times New Roman" w:cs="Times New Roman"/>
          <w:sz w:val="24"/>
          <w:szCs w:val="24"/>
        </w:rPr>
        <w:t xml:space="preserve">ванием, </w:t>
      </w:r>
      <w:r w:rsidR="00AF2AFA">
        <w:rPr>
          <w:rFonts w:ascii="Times New Roman" w:hAnsi="Times New Roman" w:cs="Times New Roman"/>
          <w:sz w:val="24"/>
          <w:szCs w:val="24"/>
        </w:rPr>
        <w:t>могут быть созданы на основе не</w:t>
      </w:r>
      <w:r w:rsidR="00044F33" w:rsidRPr="00044F33">
        <w:rPr>
          <w:rFonts w:ascii="Times New Roman" w:hAnsi="Times New Roman" w:cs="Times New Roman"/>
          <w:sz w:val="24"/>
          <w:szCs w:val="24"/>
        </w:rPr>
        <w:t>традиционного использования ИТ иного</w:t>
      </w:r>
      <w:r w:rsidR="00AF2AFA">
        <w:rPr>
          <w:rFonts w:ascii="Times New Roman" w:hAnsi="Times New Roman" w:cs="Times New Roman"/>
          <w:sz w:val="24"/>
          <w:szCs w:val="24"/>
        </w:rPr>
        <w:t xml:space="preserve"> предназначения. </w:t>
      </w:r>
    </w:p>
    <w:p w:rsidR="001F5496" w:rsidRPr="001F5496" w:rsidRDefault="001F5496" w:rsidP="001F54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5496">
        <w:rPr>
          <w:rFonts w:ascii="Times New Roman" w:hAnsi="Times New Roman" w:cs="Times New Roman"/>
          <w:sz w:val="24"/>
          <w:szCs w:val="24"/>
        </w:rPr>
        <w:t>Современные технологии позволяют почти полностью перенести работу в онлайн, так что планирование и организация тоже переезжают в интернет.</w:t>
      </w:r>
      <w:r w:rsidRPr="001F5496">
        <w:t xml:space="preserve"> </w:t>
      </w:r>
      <w:r>
        <w:t>С</w:t>
      </w:r>
      <w:r w:rsidRPr="001F5496">
        <w:rPr>
          <w:rFonts w:ascii="Times New Roman" w:hAnsi="Times New Roman" w:cs="Times New Roman"/>
          <w:sz w:val="24"/>
          <w:szCs w:val="24"/>
        </w:rPr>
        <w:t>реди сотен приложений для проектного менеджмента</w:t>
      </w:r>
      <w:r w:rsidR="003E4F41" w:rsidRPr="003E4F41">
        <w:t xml:space="preserve"> </w:t>
      </w:r>
      <w:proofErr w:type="spellStart"/>
      <w:r w:rsidR="00962838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="009628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62838" w:rsidRPr="00044F33">
        <w:rPr>
          <w:rFonts w:ascii="Times New Roman" w:hAnsi="Times New Roman" w:cs="Times New Roman"/>
          <w:sz w:val="24"/>
          <w:szCs w:val="24"/>
        </w:rPr>
        <w:t>сервис</w:t>
      </w:r>
      <w:r w:rsidR="00962838">
        <w:rPr>
          <w:rFonts w:ascii="Times New Roman" w:hAnsi="Times New Roman" w:cs="Times New Roman"/>
          <w:sz w:val="24"/>
          <w:szCs w:val="24"/>
        </w:rPr>
        <w:t xml:space="preserve"> </w:t>
      </w:r>
      <w:r w:rsidR="00962838" w:rsidRPr="00044F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838" w:rsidRPr="00044F33">
        <w:rPr>
          <w:rFonts w:ascii="Times New Roman" w:hAnsi="Times New Roman" w:cs="Times New Roman"/>
          <w:sz w:val="24"/>
          <w:szCs w:val="24"/>
        </w:rPr>
        <w:t>Trello</w:t>
      </w:r>
      <w:proofErr w:type="spellEnd"/>
      <w:proofErr w:type="gramEnd"/>
      <w:r w:rsidR="003E4F41" w:rsidRPr="003E4F41">
        <w:rPr>
          <w:rFonts w:ascii="Times New Roman" w:hAnsi="Times New Roman" w:cs="Times New Roman"/>
          <w:sz w:val="24"/>
          <w:szCs w:val="24"/>
        </w:rPr>
        <w:t xml:space="preserve"> кажется самым простым и удобным</w:t>
      </w:r>
      <w:r w:rsidR="00962838">
        <w:rPr>
          <w:rFonts w:ascii="Times New Roman" w:hAnsi="Times New Roman" w:cs="Times New Roman"/>
          <w:sz w:val="24"/>
          <w:szCs w:val="24"/>
        </w:rPr>
        <w:t>.</w:t>
      </w:r>
    </w:p>
    <w:p w:rsidR="00951A27" w:rsidRDefault="00951A27" w:rsidP="000C1C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A27">
        <w:rPr>
          <w:rFonts w:ascii="Times New Roman" w:hAnsi="Times New Roman" w:cs="Times New Roman"/>
          <w:sz w:val="24"/>
          <w:szCs w:val="24"/>
        </w:rPr>
        <w:t>Trello</w:t>
      </w:r>
      <w:proofErr w:type="spellEnd"/>
      <w:r w:rsidRPr="00951A27">
        <w:rPr>
          <w:rFonts w:ascii="Times New Roman" w:hAnsi="Times New Roman" w:cs="Times New Roman"/>
          <w:sz w:val="24"/>
          <w:szCs w:val="24"/>
        </w:rPr>
        <w:t xml:space="preserve"> — это облачный сервис для управления небольшими командами и проектами</w:t>
      </w:r>
      <w:r w:rsidR="000C1C3D">
        <w:rPr>
          <w:rFonts w:ascii="Times New Roman" w:hAnsi="Times New Roman" w:cs="Times New Roman"/>
          <w:sz w:val="24"/>
          <w:szCs w:val="24"/>
        </w:rPr>
        <w:t xml:space="preserve">, представляет собой </w:t>
      </w:r>
      <w:r w:rsidR="000C1C3D" w:rsidRPr="000C1C3D">
        <w:rPr>
          <w:rFonts w:ascii="Times New Roman" w:hAnsi="Times New Roman" w:cs="Times New Roman"/>
          <w:sz w:val="24"/>
          <w:szCs w:val="24"/>
        </w:rPr>
        <w:t>программную реализацию</w:t>
      </w:r>
      <w:r w:rsidR="000C1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C3D">
        <w:rPr>
          <w:rFonts w:ascii="Times New Roman" w:hAnsi="Times New Roman" w:cs="Times New Roman"/>
          <w:sz w:val="24"/>
          <w:szCs w:val="24"/>
        </w:rPr>
        <w:t>канбан</w:t>
      </w:r>
      <w:proofErr w:type="spellEnd"/>
      <w:r w:rsidR="000C1C3D">
        <w:rPr>
          <w:rFonts w:ascii="Times New Roman" w:hAnsi="Times New Roman" w:cs="Times New Roman"/>
          <w:sz w:val="24"/>
          <w:szCs w:val="24"/>
        </w:rPr>
        <w:t xml:space="preserve"> доски – одного из основных инст</w:t>
      </w:r>
      <w:r w:rsidR="000C1C3D" w:rsidRPr="000C1C3D">
        <w:rPr>
          <w:rFonts w:ascii="Times New Roman" w:hAnsi="Times New Roman" w:cs="Times New Roman"/>
          <w:sz w:val="24"/>
          <w:szCs w:val="24"/>
        </w:rPr>
        <w:t>рументов</w:t>
      </w:r>
      <w:r w:rsidR="000C1C3D">
        <w:rPr>
          <w:rFonts w:ascii="Times New Roman" w:hAnsi="Times New Roman" w:cs="Times New Roman"/>
          <w:sz w:val="24"/>
          <w:szCs w:val="24"/>
        </w:rPr>
        <w:t xml:space="preserve"> управленческой методологии, из</w:t>
      </w:r>
      <w:r w:rsidR="000C1C3D" w:rsidRPr="000C1C3D">
        <w:rPr>
          <w:rFonts w:ascii="Times New Roman" w:hAnsi="Times New Roman" w:cs="Times New Roman"/>
          <w:sz w:val="24"/>
          <w:szCs w:val="24"/>
        </w:rPr>
        <w:t>вестной как «</w:t>
      </w:r>
      <w:proofErr w:type="spellStart"/>
      <w:r w:rsidR="000C1C3D" w:rsidRPr="000C1C3D">
        <w:rPr>
          <w:rFonts w:ascii="Times New Roman" w:hAnsi="Times New Roman" w:cs="Times New Roman"/>
          <w:sz w:val="24"/>
          <w:szCs w:val="24"/>
        </w:rPr>
        <w:t>канбан</w:t>
      </w:r>
      <w:proofErr w:type="spellEnd"/>
      <w:r w:rsidR="000C1C3D" w:rsidRPr="000C1C3D">
        <w:rPr>
          <w:rFonts w:ascii="Times New Roman" w:hAnsi="Times New Roman" w:cs="Times New Roman"/>
          <w:sz w:val="24"/>
          <w:szCs w:val="24"/>
        </w:rPr>
        <w:t>»</w:t>
      </w:r>
      <w:r w:rsidR="000C1C3D">
        <w:rPr>
          <w:rFonts w:ascii="Times New Roman" w:hAnsi="Times New Roman" w:cs="Times New Roman"/>
          <w:sz w:val="24"/>
          <w:szCs w:val="24"/>
        </w:rPr>
        <w:t xml:space="preserve">. </w:t>
      </w:r>
      <w:r w:rsidR="009F64D9" w:rsidRPr="009F64D9">
        <w:rPr>
          <w:rFonts w:ascii="Times New Roman" w:hAnsi="Times New Roman" w:cs="Times New Roman"/>
          <w:sz w:val="24"/>
          <w:szCs w:val="24"/>
        </w:rPr>
        <w:t xml:space="preserve">Сервис работает по принципу выполнения задач: СДЕЛАТЬ - В РАБОТЕ </w:t>
      </w:r>
      <w:r w:rsidR="009F64D9">
        <w:rPr>
          <w:rFonts w:ascii="Times New Roman" w:hAnsi="Times New Roman" w:cs="Times New Roman"/>
          <w:sz w:val="24"/>
          <w:szCs w:val="24"/>
        </w:rPr>
        <w:t>–</w:t>
      </w:r>
      <w:r w:rsidR="009F64D9" w:rsidRPr="009F64D9">
        <w:rPr>
          <w:rFonts w:ascii="Times New Roman" w:hAnsi="Times New Roman" w:cs="Times New Roman"/>
          <w:sz w:val="24"/>
          <w:szCs w:val="24"/>
        </w:rPr>
        <w:t xml:space="preserve"> ГОТОВО</w:t>
      </w:r>
      <w:r w:rsidR="009F64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7C28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BB80876" wp14:editId="1E296F5C">
            <wp:simplePos x="0" y="0"/>
            <wp:positionH relativeFrom="column">
              <wp:posOffset>456565</wp:posOffset>
            </wp:positionH>
            <wp:positionV relativeFrom="paragraph">
              <wp:posOffset>2070735</wp:posOffset>
            </wp:positionV>
            <wp:extent cx="4589780" cy="2447925"/>
            <wp:effectExtent l="0" t="0" r="1270" b="9525"/>
            <wp:wrapTight wrapText="bothSides">
              <wp:wrapPolygon edited="0">
                <wp:start x="0" y="0"/>
                <wp:lineTo x="0" y="21516"/>
                <wp:lineTo x="21516" y="21516"/>
                <wp:lineTo x="2151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69"/>
                    <a:stretch/>
                  </pic:blipFill>
                  <pic:spPr bwMode="auto">
                    <a:xfrm>
                      <a:off x="0" y="0"/>
                      <a:ext cx="4589780" cy="2447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7C28">
        <w:rPr>
          <w:rFonts w:ascii="Times New Roman" w:hAnsi="Times New Roman" w:cs="Times New Roman"/>
          <w:sz w:val="24"/>
          <w:szCs w:val="24"/>
        </w:rPr>
        <w:t>Этот принцип был использован при планировании</w:t>
      </w:r>
      <w:r w:rsidR="00622C6B">
        <w:rPr>
          <w:rFonts w:ascii="Times New Roman" w:hAnsi="Times New Roman" w:cs="Times New Roman"/>
          <w:sz w:val="24"/>
          <w:szCs w:val="24"/>
        </w:rPr>
        <w:t xml:space="preserve"> и контроля</w:t>
      </w:r>
      <w:r w:rsidR="002C7C28">
        <w:rPr>
          <w:rFonts w:ascii="Times New Roman" w:hAnsi="Times New Roman" w:cs="Times New Roman"/>
          <w:sz w:val="24"/>
          <w:szCs w:val="24"/>
        </w:rPr>
        <w:t xml:space="preserve"> самостоятельной работы </w:t>
      </w:r>
      <w:r w:rsidR="00622C6B">
        <w:rPr>
          <w:rFonts w:ascii="Times New Roman" w:hAnsi="Times New Roman" w:cs="Times New Roman"/>
          <w:sz w:val="24"/>
          <w:szCs w:val="24"/>
        </w:rPr>
        <w:t xml:space="preserve">студентов </w:t>
      </w:r>
      <w:r w:rsidR="002C7C28">
        <w:rPr>
          <w:rFonts w:ascii="Times New Roman" w:hAnsi="Times New Roman" w:cs="Times New Roman"/>
          <w:sz w:val="24"/>
          <w:szCs w:val="24"/>
        </w:rPr>
        <w:t xml:space="preserve">по написанию курсовой работы по МДК.01.01 </w:t>
      </w:r>
      <w:r w:rsidR="009B31F0">
        <w:rPr>
          <w:rFonts w:ascii="Times New Roman" w:hAnsi="Times New Roman" w:cs="Times New Roman"/>
          <w:sz w:val="24"/>
          <w:szCs w:val="24"/>
        </w:rPr>
        <w:t>«</w:t>
      </w:r>
      <w:r w:rsidR="002C7C28">
        <w:rPr>
          <w:rFonts w:ascii="Times New Roman" w:hAnsi="Times New Roman" w:cs="Times New Roman"/>
          <w:sz w:val="24"/>
          <w:szCs w:val="24"/>
        </w:rPr>
        <w:t>Организация коммерческой деятельности</w:t>
      </w:r>
      <w:r w:rsidR="009B31F0">
        <w:rPr>
          <w:rFonts w:ascii="Times New Roman" w:hAnsi="Times New Roman" w:cs="Times New Roman"/>
          <w:sz w:val="24"/>
          <w:szCs w:val="24"/>
        </w:rPr>
        <w:t>»</w:t>
      </w:r>
      <w:r w:rsidR="002C7C28">
        <w:rPr>
          <w:rFonts w:ascii="Times New Roman" w:hAnsi="Times New Roman" w:cs="Times New Roman"/>
          <w:sz w:val="24"/>
          <w:szCs w:val="24"/>
        </w:rPr>
        <w:t>.</w:t>
      </w:r>
      <w:r w:rsidR="00660540">
        <w:rPr>
          <w:rFonts w:ascii="Times New Roman" w:hAnsi="Times New Roman" w:cs="Times New Roman"/>
          <w:sz w:val="24"/>
          <w:szCs w:val="24"/>
        </w:rPr>
        <w:t xml:space="preserve"> </w:t>
      </w:r>
      <w:r w:rsidR="00622C6B" w:rsidRPr="00622C6B">
        <w:rPr>
          <w:rFonts w:ascii="Times New Roman" w:hAnsi="Times New Roman" w:cs="Times New Roman"/>
          <w:sz w:val="24"/>
          <w:szCs w:val="24"/>
        </w:rPr>
        <w:t xml:space="preserve">Организовать работу в </w:t>
      </w:r>
      <w:proofErr w:type="spellStart"/>
      <w:r w:rsidR="00622C6B" w:rsidRPr="00622C6B">
        <w:rPr>
          <w:rFonts w:ascii="Times New Roman" w:hAnsi="Times New Roman" w:cs="Times New Roman"/>
          <w:sz w:val="24"/>
          <w:szCs w:val="24"/>
        </w:rPr>
        <w:t>Trello</w:t>
      </w:r>
      <w:proofErr w:type="spellEnd"/>
      <w:r w:rsidR="00622C6B" w:rsidRPr="00622C6B">
        <w:rPr>
          <w:rFonts w:ascii="Times New Roman" w:hAnsi="Times New Roman" w:cs="Times New Roman"/>
          <w:sz w:val="24"/>
          <w:szCs w:val="24"/>
        </w:rPr>
        <w:t xml:space="preserve"> помогают четыре элемента: </w:t>
      </w:r>
      <w:r w:rsidR="00622C6B" w:rsidRPr="00115B4C">
        <w:rPr>
          <w:rFonts w:ascii="Times New Roman" w:hAnsi="Times New Roman" w:cs="Times New Roman"/>
          <w:i/>
          <w:sz w:val="24"/>
          <w:szCs w:val="24"/>
        </w:rPr>
        <w:t>команды</w:t>
      </w:r>
      <w:r w:rsidR="000C0461">
        <w:rPr>
          <w:rFonts w:ascii="Times New Roman" w:hAnsi="Times New Roman" w:cs="Times New Roman"/>
          <w:sz w:val="24"/>
          <w:szCs w:val="24"/>
        </w:rPr>
        <w:t>, которые представлены участниками рабочего пространства</w:t>
      </w:r>
      <w:r w:rsidR="00115B4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115B4C">
        <w:rPr>
          <w:rFonts w:ascii="Times New Roman" w:hAnsi="Times New Roman" w:cs="Times New Roman"/>
          <w:sz w:val="24"/>
          <w:szCs w:val="24"/>
        </w:rPr>
        <w:t>студентами</w:t>
      </w:r>
      <w:r w:rsidR="00622C6B" w:rsidRPr="00622C6B">
        <w:rPr>
          <w:rFonts w:ascii="Times New Roman" w:hAnsi="Times New Roman" w:cs="Times New Roman"/>
          <w:sz w:val="24"/>
          <w:szCs w:val="24"/>
        </w:rPr>
        <w:t xml:space="preserve">, </w:t>
      </w:r>
      <w:r w:rsidR="000C0461">
        <w:rPr>
          <w:rFonts w:ascii="Times New Roman" w:hAnsi="Times New Roman" w:cs="Times New Roman"/>
          <w:sz w:val="24"/>
          <w:szCs w:val="24"/>
        </w:rPr>
        <w:t xml:space="preserve"> </w:t>
      </w:r>
      <w:r w:rsidR="002B74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B7456" w:rsidRPr="00115B4C">
        <w:rPr>
          <w:rFonts w:ascii="Times New Roman" w:hAnsi="Times New Roman" w:cs="Times New Roman"/>
          <w:i/>
          <w:sz w:val="24"/>
          <w:szCs w:val="24"/>
        </w:rPr>
        <w:t>приватные доски</w:t>
      </w:r>
      <w:r w:rsidR="002B7456">
        <w:rPr>
          <w:rFonts w:ascii="Times New Roman" w:hAnsi="Times New Roman" w:cs="Times New Roman"/>
          <w:sz w:val="24"/>
          <w:szCs w:val="24"/>
        </w:rPr>
        <w:t xml:space="preserve"> с персональ</w:t>
      </w:r>
      <w:r w:rsidR="00622C6B" w:rsidRPr="00622C6B">
        <w:rPr>
          <w:rFonts w:ascii="Times New Roman" w:hAnsi="Times New Roman" w:cs="Times New Roman"/>
          <w:sz w:val="24"/>
          <w:szCs w:val="24"/>
        </w:rPr>
        <w:t xml:space="preserve">ным или групповым доступом. </w:t>
      </w:r>
      <w:r w:rsidR="00484940" w:rsidRPr="00115B4C">
        <w:rPr>
          <w:rFonts w:ascii="Times New Roman" w:hAnsi="Times New Roman" w:cs="Times New Roman"/>
          <w:i/>
          <w:sz w:val="24"/>
          <w:szCs w:val="24"/>
        </w:rPr>
        <w:t>Списки</w:t>
      </w:r>
      <w:r w:rsidR="00484940" w:rsidRPr="00484940">
        <w:rPr>
          <w:rFonts w:ascii="Times New Roman" w:hAnsi="Times New Roman" w:cs="Times New Roman"/>
          <w:sz w:val="24"/>
          <w:szCs w:val="24"/>
        </w:rPr>
        <w:t xml:space="preserve"> – это этапы работы. Этапов работы может быть сколько угодно: всё зависит от проекта. </w:t>
      </w:r>
      <w:r w:rsidR="00622C6B" w:rsidRPr="00115B4C">
        <w:rPr>
          <w:rFonts w:ascii="Times New Roman" w:hAnsi="Times New Roman" w:cs="Times New Roman"/>
          <w:i/>
          <w:sz w:val="24"/>
          <w:szCs w:val="24"/>
        </w:rPr>
        <w:t>Карточки</w:t>
      </w:r>
      <w:r w:rsidR="00622C6B" w:rsidRPr="00622C6B">
        <w:rPr>
          <w:rFonts w:ascii="Times New Roman" w:hAnsi="Times New Roman" w:cs="Times New Roman"/>
          <w:sz w:val="24"/>
          <w:szCs w:val="24"/>
        </w:rPr>
        <w:t>,</w:t>
      </w:r>
      <w:r w:rsidR="002B7456">
        <w:rPr>
          <w:rFonts w:ascii="Times New Roman" w:hAnsi="Times New Roman" w:cs="Times New Roman"/>
          <w:sz w:val="24"/>
          <w:szCs w:val="24"/>
        </w:rPr>
        <w:t xml:space="preserve"> </w:t>
      </w:r>
      <w:r w:rsidR="00622C6B" w:rsidRPr="00622C6B">
        <w:rPr>
          <w:rFonts w:ascii="Times New Roman" w:hAnsi="Times New Roman" w:cs="Times New Roman"/>
          <w:sz w:val="24"/>
          <w:szCs w:val="24"/>
        </w:rPr>
        <w:t xml:space="preserve">соответствующие определенным </w:t>
      </w:r>
      <w:r w:rsidR="000C0461">
        <w:rPr>
          <w:rFonts w:ascii="Times New Roman" w:hAnsi="Times New Roman" w:cs="Times New Roman"/>
          <w:sz w:val="24"/>
          <w:szCs w:val="24"/>
        </w:rPr>
        <w:t xml:space="preserve">этапам </w:t>
      </w:r>
      <w:r w:rsidR="00FD283D">
        <w:rPr>
          <w:rFonts w:ascii="Times New Roman" w:hAnsi="Times New Roman" w:cs="Times New Roman"/>
          <w:sz w:val="24"/>
          <w:szCs w:val="24"/>
        </w:rPr>
        <w:t>(задачам), п</w:t>
      </w:r>
      <w:r w:rsidR="003D4555" w:rsidRPr="003D4555">
        <w:rPr>
          <w:rFonts w:ascii="Times New Roman" w:hAnsi="Times New Roman" w:cs="Times New Roman"/>
          <w:sz w:val="24"/>
          <w:szCs w:val="24"/>
        </w:rPr>
        <w:t>ерем</w:t>
      </w:r>
      <w:r w:rsidR="003D4555">
        <w:rPr>
          <w:rFonts w:ascii="Times New Roman" w:hAnsi="Times New Roman" w:cs="Times New Roman"/>
          <w:sz w:val="24"/>
          <w:szCs w:val="24"/>
        </w:rPr>
        <w:t xml:space="preserve">ещение </w:t>
      </w:r>
      <w:r w:rsidR="00FD283D">
        <w:rPr>
          <w:rFonts w:ascii="Times New Roman" w:hAnsi="Times New Roman" w:cs="Times New Roman"/>
          <w:sz w:val="24"/>
          <w:szCs w:val="24"/>
        </w:rPr>
        <w:t>которых между задачами</w:t>
      </w:r>
      <w:r w:rsidR="003D4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(по спискам) </w:t>
      </w:r>
      <w:r w:rsidR="003D4555">
        <w:rPr>
          <w:rFonts w:ascii="Times New Roman" w:hAnsi="Times New Roman" w:cs="Times New Roman"/>
          <w:sz w:val="24"/>
          <w:szCs w:val="24"/>
        </w:rPr>
        <w:t>осуществляется преподава</w:t>
      </w:r>
      <w:r w:rsidR="003D4555" w:rsidRPr="003D4555">
        <w:rPr>
          <w:rFonts w:ascii="Times New Roman" w:hAnsi="Times New Roman" w:cs="Times New Roman"/>
          <w:sz w:val="24"/>
          <w:szCs w:val="24"/>
        </w:rPr>
        <w:t>телем.</w:t>
      </w: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8F6" w:rsidRDefault="008E68F6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2262" w:rsidRPr="00044F33" w:rsidRDefault="00942262" w:rsidP="0094226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555">
        <w:rPr>
          <w:rFonts w:ascii="Times New Roman" w:hAnsi="Times New Roman" w:cs="Times New Roman"/>
          <w:sz w:val="24"/>
          <w:szCs w:val="24"/>
        </w:rPr>
        <w:t>Рис. 1.</w:t>
      </w:r>
      <w:r>
        <w:rPr>
          <w:rFonts w:ascii="Times New Roman" w:hAnsi="Times New Roman" w:cs="Times New Roman"/>
          <w:sz w:val="24"/>
          <w:szCs w:val="24"/>
        </w:rPr>
        <w:t xml:space="preserve"> Рабочее пространство группы</w:t>
      </w:r>
    </w:p>
    <w:p w:rsidR="00942262" w:rsidRDefault="00942262" w:rsidP="0094226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94B64" w:rsidRDefault="00EE5E09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рабочем пространстве п</w:t>
      </w:r>
      <w:r w:rsidR="004623D1" w:rsidRPr="004623D1">
        <w:rPr>
          <w:rFonts w:ascii="Times New Roman" w:hAnsi="Times New Roman" w:cs="Times New Roman"/>
          <w:sz w:val="24"/>
          <w:szCs w:val="24"/>
        </w:rPr>
        <w:t>о каждой карточке назнач</w:t>
      </w:r>
      <w:r w:rsidR="004623D1">
        <w:rPr>
          <w:rFonts w:ascii="Times New Roman" w:hAnsi="Times New Roman" w:cs="Times New Roman"/>
          <w:sz w:val="24"/>
          <w:szCs w:val="24"/>
        </w:rPr>
        <w:t>ены</w:t>
      </w:r>
      <w:r w:rsidR="004623D1" w:rsidRPr="004623D1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4623D1">
        <w:rPr>
          <w:rFonts w:ascii="Times New Roman" w:hAnsi="Times New Roman" w:cs="Times New Roman"/>
          <w:sz w:val="24"/>
          <w:szCs w:val="24"/>
        </w:rPr>
        <w:t>и</w:t>
      </w:r>
      <w:r w:rsidR="004623D1" w:rsidRPr="004623D1">
        <w:rPr>
          <w:rFonts w:ascii="Times New Roman" w:hAnsi="Times New Roman" w:cs="Times New Roman"/>
          <w:sz w:val="24"/>
          <w:szCs w:val="24"/>
        </w:rPr>
        <w:t xml:space="preserve">, чтобы отслеживать, кто </w:t>
      </w:r>
      <w:r w:rsidR="00CE787D">
        <w:rPr>
          <w:rFonts w:ascii="Times New Roman" w:hAnsi="Times New Roman" w:cs="Times New Roman"/>
          <w:sz w:val="24"/>
          <w:szCs w:val="24"/>
        </w:rPr>
        <w:t>на каком этапе работы из студентов находится.</w:t>
      </w:r>
    </w:p>
    <w:p w:rsidR="003D4555" w:rsidRPr="003D4555" w:rsidRDefault="00B94B64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79A39C7B" wp14:editId="14B7126C">
            <wp:simplePos x="0" y="0"/>
            <wp:positionH relativeFrom="column">
              <wp:posOffset>-38735</wp:posOffset>
            </wp:positionH>
            <wp:positionV relativeFrom="paragraph">
              <wp:posOffset>1364615</wp:posOffset>
            </wp:positionV>
            <wp:extent cx="5940425" cy="3181350"/>
            <wp:effectExtent l="0" t="0" r="3175" b="0"/>
            <wp:wrapTight wrapText="bothSides">
              <wp:wrapPolygon edited="0">
                <wp:start x="0" y="0"/>
                <wp:lineTo x="0" y="21471"/>
                <wp:lineTo x="21542" y="21471"/>
                <wp:lineTo x="2154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950" b="5739"/>
                    <a:stretch/>
                  </pic:blipFill>
                  <pic:spPr bwMode="auto">
                    <a:xfrm>
                      <a:off x="0" y="0"/>
                      <a:ext cx="5940425" cy="3181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D4555" w:rsidRPr="003D4555">
        <w:rPr>
          <w:rFonts w:ascii="Times New Roman" w:hAnsi="Times New Roman" w:cs="Times New Roman"/>
          <w:sz w:val="24"/>
          <w:szCs w:val="24"/>
        </w:rPr>
        <w:t>Это</w:t>
      </w:r>
      <w:r w:rsidR="003D4555">
        <w:rPr>
          <w:rFonts w:ascii="Times New Roman" w:hAnsi="Times New Roman" w:cs="Times New Roman"/>
          <w:sz w:val="24"/>
          <w:szCs w:val="24"/>
        </w:rPr>
        <w:t xml:space="preserve"> </w:t>
      </w:r>
      <w:r w:rsidR="003D4555" w:rsidRPr="003D4555">
        <w:rPr>
          <w:rFonts w:ascii="Times New Roman" w:hAnsi="Times New Roman" w:cs="Times New Roman"/>
          <w:sz w:val="24"/>
          <w:szCs w:val="24"/>
        </w:rPr>
        <w:t xml:space="preserve">позволяет разделить </w:t>
      </w:r>
      <w:r w:rsidR="00D87A43">
        <w:rPr>
          <w:rFonts w:ascii="Times New Roman" w:hAnsi="Times New Roman" w:cs="Times New Roman"/>
          <w:sz w:val="24"/>
          <w:szCs w:val="24"/>
        </w:rPr>
        <w:t>написание курсовой работы</w:t>
      </w:r>
      <w:r w:rsidR="003D4555" w:rsidRPr="003D4555">
        <w:rPr>
          <w:rFonts w:ascii="Times New Roman" w:hAnsi="Times New Roman" w:cs="Times New Roman"/>
          <w:sz w:val="24"/>
          <w:szCs w:val="24"/>
        </w:rPr>
        <w:t xml:space="preserve"> на</w:t>
      </w:r>
      <w:r w:rsidR="003D4555">
        <w:rPr>
          <w:rFonts w:ascii="Times New Roman" w:hAnsi="Times New Roman" w:cs="Times New Roman"/>
          <w:sz w:val="24"/>
          <w:szCs w:val="24"/>
        </w:rPr>
        <w:t xml:space="preserve"> </w:t>
      </w:r>
      <w:r w:rsidR="003D4555" w:rsidRPr="003D4555">
        <w:rPr>
          <w:rFonts w:ascii="Times New Roman" w:hAnsi="Times New Roman" w:cs="Times New Roman"/>
          <w:sz w:val="24"/>
          <w:szCs w:val="24"/>
        </w:rPr>
        <w:t>отдельные этапы, выполнение каждого из</w:t>
      </w:r>
      <w:r w:rsidR="003D4555">
        <w:rPr>
          <w:rFonts w:ascii="Times New Roman" w:hAnsi="Times New Roman" w:cs="Times New Roman"/>
          <w:sz w:val="24"/>
          <w:szCs w:val="24"/>
        </w:rPr>
        <w:t xml:space="preserve"> </w:t>
      </w:r>
      <w:r w:rsidR="003D4555" w:rsidRPr="003D4555">
        <w:rPr>
          <w:rFonts w:ascii="Times New Roman" w:hAnsi="Times New Roman" w:cs="Times New Roman"/>
          <w:sz w:val="24"/>
          <w:szCs w:val="24"/>
        </w:rPr>
        <w:t>которых можно отмечать независимо друг</w:t>
      </w:r>
      <w:r w:rsidR="003D4555">
        <w:rPr>
          <w:rFonts w:ascii="Times New Roman" w:hAnsi="Times New Roman" w:cs="Times New Roman"/>
          <w:sz w:val="24"/>
          <w:szCs w:val="24"/>
        </w:rPr>
        <w:t xml:space="preserve"> </w:t>
      </w:r>
      <w:r w:rsidR="003D4555" w:rsidRPr="003D4555">
        <w:rPr>
          <w:rFonts w:ascii="Times New Roman" w:hAnsi="Times New Roman" w:cs="Times New Roman"/>
          <w:sz w:val="24"/>
          <w:szCs w:val="24"/>
        </w:rPr>
        <w:t>от друга.</w:t>
      </w:r>
      <w:r w:rsidR="003D4555">
        <w:rPr>
          <w:rFonts w:ascii="Times New Roman" w:hAnsi="Times New Roman" w:cs="Times New Roman"/>
          <w:sz w:val="24"/>
          <w:szCs w:val="24"/>
        </w:rPr>
        <w:t xml:space="preserve"> Такой подход позволяет визуаль</w:t>
      </w:r>
      <w:r w:rsidR="003D4555" w:rsidRPr="003D4555">
        <w:rPr>
          <w:rFonts w:ascii="Times New Roman" w:hAnsi="Times New Roman" w:cs="Times New Roman"/>
          <w:sz w:val="24"/>
          <w:szCs w:val="24"/>
        </w:rPr>
        <w:t>но пред</w:t>
      </w:r>
      <w:r w:rsidR="003D4555">
        <w:rPr>
          <w:rFonts w:ascii="Times New Roman" w:hAnsi="Times New Roman" w:cs="Times New Roman"/>
          <w:sz w:val="24"/>
          <w:szCs w:val="24"/>
        </w:rPr>
        <w:t xml:space="preserve">ставить степень </w:t>
      </w:r>
      <w:r w:rsidR="00D87A43">
        <w:rPr>
          <w:rFonts w:ascii="Times New Roman" w:hAnsi="Times New Roman" w:cs="Times New Roman"/>
          <w:sz w:val="24"/>
          <w:szCs w:val="24"/>
        </w:rPr>
        <w:t xml:space="preserve">написания </w:t>
      </w:r>
      <w:r w:rsidR="00115B4C">
        <w:rPr>
          <w:rFonts w:ascii="Times New Roman" w:hAnsi="Times New Roman" w:cs="Times New Roman"/>
          <w:sz w:val="24"/>
          <w:szCs w:val="24"/>
        </w:rPr>
        <w:t>работ</w:t>
      </w:r>
      <w:r w:rsidR="003D4555" w:rsidRPr="003D4555">
        <w:rPr>
          <w:rFonts w:ascii="Times New Roman" w:hAnsi="Times New Roman" w:cs="Times New Roman"/>
          <w:sz w:val="24"/>
          <w:szCs w:val="24"/>
        </w:rPr>
        <w:t>. Кроме того,</w:t>
      </w:r>
      <w:r w:rsidR="00D87A43">
        <w:rPr>
          <w:rFonts w:ascii="Times New Roman" w:hAnsi="Times New Roman" w:cs="Times New Roman"/>
          <w:sz w:val="24"/>
          <w:szCs w:val="24"/>
        </w:rPr>
        <w:t xml:space="preserve"> </w:t>
      </w:r>
      <w:r w:rsidR="003D4555" w:rsidRPr="003D4555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D87A43">
        <w:rPr>
          <w:rFonts w:ascii="Times New Roman" w:hAnsi="Times New Roman" w:cs="Times New Roman"/>
          <w:sz w:val="24"/>
          <w:szCs w:val="24"/>
        </w:rPr>
        <w:t>студентами и преподавателем лег</w:t>
      </w:r>
      <w:r w:rsidR="003D4555" w:rsidRPr="003D4555">
        <w:rPr>
          <w:rFonts w:ascii="Times New Roman" w:hAnsi="Times New Roman" w:cs="Times New Roman"/>
          <w:sz w:val="24"/>
          <w:szCs w:val="24"/>
        </w:rPr>
        <w:t>ко орган</w:t>
      </w:r>
      <w:r w:rsidR="00D87A43">
        <w:rPr>
          <w:rFonts w:ascii="Times New Roman" w:hAnsi="Times New Roman" w:cs="Times New Roman"/>
          <w:sz w:val="24"/>
          <w:szCs w:val="24"/>
        </w:rPr>
        <w:t>изуется персональное общение че</w:t>
      </w:r>
      <w:r w:rsidR="003D4555" w:rsidRPr="003D4555">
        <w:rPr>
          <w:rFonts w:ascii="Times New Roman" w:hAnsi="Times New Roman" w:cs="Times New Roman"/>
          <w:sz w:val="24"/>
          <w:szCs w:val="24"/>
        </w:rPr>
        <w:t>рез систему комментирования карточек в</w:t>
      </w:r>
      <w:r w:rsidR="00D87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A43">
        <w:rPr>
          <w:rFonts w:ascii="Times New Roman" w:hAnsi="Times New Roman" w:cs="Times New Roman"/>
          <w:sz w:val="24"/>
          <w:szCs w:val="24"/>
        </w:rPr>
        <w:t>трелло</w:t>
      </w:r>
      <w:proofErr w:type="spellEnd"/>
      <w:r w:rsidR="00D87A43">
        <w:rPr>
          <w:rFonts w:ascii="Times New Roman" w:hAnsi="Times New Roman" w:cs="Times New Roman"/>
          <w:sz w:val="24"/>
          <w:szCs w:val="24"/>
        </w:rPr>
        <w:t xml:space="preserve"> </w:t>
      </w:r>
      <w:r w:rsidR="003D4555" w:rsidRPr="003D4555">
        <w:rPr>
          <w:rFonts w:ascii="Times New Roman" w:hAnsi="Times New Roman" w:cs="Times New Roman"/>
          <w:sz w:val="24"/>
          <w:szCs w:val="24"/>
        </w:rPr>
        <w:t>досках.</w:t>
      </w:r>
      <w:r w:rsidR="00E506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B64" w:rsidRDefault="00B94B64" w:rsidP="00B94B6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Рис.2 Персональная карточка студента</w:t>
      </w:r>
    </w:p>
    <w:p w:rsidR="00FD283D" w:rsidRDefault="00FD283D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67C" w:rsidRPr="00E5067C" w:rsidRDefault="00320686" w:rsidP="00E50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686">
        <w:rPr>
          <w:rFonts w:ascii="Times New Roman" w:hAnsi="Times New Roman" w:cs="Times New Roman"/>
          <w:sz w:val="24"/>
          <w:szCs w:val="24"/>
        </w:rPr>
        <w:t xml:space="preserve">Команды, доски, списки и карточки — далеко не всё, что есть в </w:t>
      </w:r>
      <w:proofErr w:type="spellStart"/>
      <w:r w:rsidRPr="00320686">
        <w:rPr>
          <w:rFonts w:ascii="Times New Roman" w:hAnsi="Times New Roman" w:cs="Times New Roman"/>
          <w:sz w:val="24"/>
          <w:szCs w:val="24"/>
        </w:rPr>
        <w:t>Trello</w:t>
      </w:r>
      <w:proofErr w:type="spellEnd"/>
      <w:r w:rsidRPr="00320686">
        <w:rPr>
          <w:rFonts w:ascii="Times New Roman" w:hAnsi="Times New Roman" w:cs="Times New Roman"/>
          <w:sz w:val="24"/>
          <w:szCs w:val="24"/>
        </w:rPr>
        <w:t>. Множество дополнительных функций д</w:t>
      </w:r>
      <w:r w:rsidR="002509D5">
        <w:rPr>
          <w:rFonts w:ascii="Times New Roman" w:hAnsi="Times New Roman" w:cs="Times New Roman"/>
          <w:sz w:val="24"/>
          <w:szCs w:val="24"/>
        </w:rPr>
        <w:t>елают работу в нём ещё удобнее и помогают в</w:t>
      </w:r>
      <w:r w:rsidR="00F7058B" w:rsidRPr="00F7058B">
        <w:rPr>
          <w:rFonts w:ascii="Times New Roman" w:hAnsi="Times New Roman" w:cs="Times New Roman"/>
          <w:sz w:val="24"/>
          <w:szCs w:val="24"/>
        </w:rPr>
        <w:t xml:space="preserve"> режиме реального времени </w:t>
      </w:r>
      <w:r w:rsidR="002509D5">
        <w:rPr>
          <w:rFonts w:ascii="Times New Roman" w:hAnsi="Times New Roman" w:cs="Times New Roman"/>
          <w:sz w:val="24"/>
          <w:szCs w:val="24"/>
        </w:rPr>
        <w:t>отслеживать выполнение</w:t>
      </w:r>
      <w:r w:rsidR="00F7058B" w:rsidRPr="00F7058B">
        <w:rPr>
          <w:rFonts w:ascii="Times New Roman" w:hAnsi="Times New Roman" w:cs="Times New Roman"/>
          <w:sz w:val="24"/>
          <w:szCs w:val="24"/>
        </w:rPr>
        <w:t xml:space="preserve"> заданий и в любой момент видеть, что вызывает особые трудности и, разумеется, вмешаться в процесс.</w:t>
      </w:r>
      <w:r w:rsidR="002509D5">
        <w:rPr>
          <w:rFonts w:ascii="Times New Roman" w:hAnsi="Times New Roman" w:cs="Times New Roman"/>
          <w:sz w:val="24"/>
          <w:szCs w:val="24"/>
        </w:rPr>
        <w:t xml:space="preserve"> </w:t>
      </w:r>
      <w:r w:rsidR="00E5067C" w:rsidRPr="00E5067C">
        <w:rPr>
          <w:rFonts w:ascii="Times New Roman" w:hAnsi="Times New Roman" w:cs="Times New Roman"/>
          <w:sz w:val="24"/>
          <w:szCs w:val="24"/>
        </w:rPr>
        <w:t xml:space="preserve">Карты </w:t>
      </w:r>
      <w:r>
        <w:rPr>
          <w:rFonts w:ascii="Times New Roman" w:hAnsi="Times New Roman" w:cs="Times New Roman"/>
          <w:sz w:val="24"/>
          <w:szCs w:val="24"/>
        </w:rPr>
        <w:t>содержат</w:t>
      </w:r>
      <w:r w:rsidR="00E5067C" w:rsidRPr="00E5067C">
        <w:rPr>
          <w:rFonts w:ascii="Times New Roman" w:hAnsi="Times New Roman" w:cs="Times New Roman"/>
          <w:sz w:val="24"/>
          <w:szCs w:val="24"/>
        </w:rPr>
        <w:t xml:space="preserve"> названия, </w:t>
      </w:r>
      <w:r w:rsidR="00DA3158">
        <w:rPr>
          <w:rFonts w:ascii="Times New Roman" w:hAnsi="Times New Roman" w:cs="Times New Roman"/>
          <w:sz w:val="24"/>
          <w:szCs w:val="24"/>
        </w:rPr>
        <w:t>метки</w:t>
      </w:r>
      <w:r w:rsidR="00DA3158" w:rsidRPr="00E5067C">
        <w:rPr>
          <w:rFonts w:ascii="Times New Roman" w:hAnsi="Times New Roman" w:cs="Times New Roman"/>
          <w:sz w:val="24"/>
          <w:szCs w:val="24"/>
        </w:rPr>
        <w:t>, комментарии</w:t>
      </w:r>
      <w:r w:rsidR="00E5067C" w:rsidRPr="00E5067C">
        <w:rPr>
          <w:rFonts w:ascii="Times New Roman" w:hAnsi="Times New Roman" w:cs="Times New Roman"/>
          <w:sz w:val="24"/>
          <w:szCs w:val="24"/>
        </w:rPr>
        <w:t xml:space="preserve">, категории, теги, вложения и ссылки на </w:t>
      </w:r>
      <w:proofErr w:type="spellStart"/>
      <w:r w:rsidR="00E5067C" w:rsidRPr="00E5067C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E5067C" w:rsidRPr="00E506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067C" w:rsidRPr="00E5067C">
        <w:rPr>
          <w:rFonts w:ascii="Times New Roman" w:hAnsi="Times New Roman" w:cs="Times New Roman"/>
          <w:sz w:val="24"/>
          <w:szCs w:val="24"/>
        </w:rPr>
        <w:t>Drive</w:t>
      </w:r>
      <w:proofErr w:type="spellEnd"/>
      <w:r w:rsidR="00E5067C" w:rsidRPr="00E5067C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E5067C" w:rsidRPr="00E5067C">
        <w:rPr>
          <w:rFonts w:ascii="Times New Roman" w:hAnsi="Times New Roman" w:cs="Times New Roman"/>
          <w:sz w:val="24"/>
          <w:szCs w:val="24"/>
        </w:rPr>
        <w:t>Dropbox</w:t>
      </w:r>
      <w:proofErr w:type="spellEnd"/>
      <w:r w:rsidR="00E5067C" w:rsidRPr="00E5067C">
        <w:rPr>
          <w:rFonts w:ascii="Times New Roman" w:hAnsi="Times New Roman" w:cs="Times New Roman"/>
          <w:sz w:val="24"/>
          <w:szCs w:val="24"/>
        </w:rPr>
        <w:t>.</w:t>
      </w:r>
    </w:p>
    <w:p w:rsidR="00D800A3" w:rsidRDefault="000054BE" w:rsidP="00D80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4C6">
        <w:rPr>
          <w:rFonts w:ascii="Times New Roman" w:hAnsi="Times New Roman" w:cs="Times New Roman"/>
          <w:sz w:val="24"/>
          <w:szCs w:val="24"/>
        </w:rPr>
        <w:t>В заключение хотелось бы отметить,</w:t>
      </w:r>
      <w:r>
        <w:rPr>
          <w:rFonts w:ascii="Times New Roman" w:hAnsi="Times New Roman" w:cs="Times New Roman"/>
          <w:sz w:val="24"/>
          <w:szCs w:val="24"/>
        </w:rPr>
        <w:t xml:space="preserve"> что онлайн сервис </w:t>
      </w:r>
      <w:proofErr w:type="spellStart"/>
      <w:r>
        <w:rPr>
          <w:rFonts w:ascii="Times New Roman" w:hAnsi="Times New Roman" w:cs="Times New Roman"/>
          <w:sz w:val="24"/>
          <w:szCs w:val="24"/>
        </w:rPr>
        <w:t>Trello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56424">
        <w:rPr>
          <w:rFonts w:ascii="Times New Roman" w:hAnsi="Times New Roman" w:cs="Times New Roman"/>
          <w:sz w:val="24"/>
          <w:szCs w:val="24"/>
        </w:rPr>
        <w:t xml:space="preserve"> — очень гибкий сервис, </w:t>
      </w:r>
      <w:r>
        <w:rPr>
          <w:rFonts w:ascii="Times New Roman" w:hAnsi="Times New Roman" w:cs="Times New Roman"/>
          <w:sz w:val="24"/>
          <w:szCs w:val="24"/>
        </w:rPr>
        <w:t>с помощью которого можно создать гибкое образовательное пространство</w:t>
      </w:r>
      <w:r w:rsidR="00D800A3">
        <w:rPr>
          <w:rFonts w:ascii="Times New Roman" w:hAnsi="Times New Roman" w:cs="Times New Roman"/>
          <w:sz w:val="24"/>
          <w:szCs w:val="24"/>
        </w:rPr>
        <w:t>.</w:t>
      </w:r>
      <w:r w:rsidR="00D800A3" w:rsidRPr="00D80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0A3" w:rsidRDefault="00D800A3" w:rsidP="00D80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4BE">
        <w:rPr>
          <w:rFonts w:ascii="Times New Roman" w:hAnsi="Times New Roman" w:cs="Times New Roman"/>
          <w:sz w:val="24"/>
          <w:szCs w:val="24"/>
        </w:rPr>
        <w:t xml:space="preserve">Несомненным достоинством данного сервиса является то, что приложение можно установить на любой гаджет и работать одинаково быстро как со смартфона, так и с планшета и компьютера. Кроме того, удобно проверять работы, используя различные варианты обратной связи: маркеры, </w:t>
      </w:r>
      <w:proofErr w:type="spellStart"/>
      <w:r w:rsidRPr="000054BE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0054BE">
        <w:rPr>
          <w:rFonts w:ascii="Times New Roman" w:hAnsi="Times New Roman" w:cs="Times New Roman"/>
          <w:sz w:val="24"/>
          <w:szCs w:val="24"/>
        </w:rPr>
        <w:t xml:space="preserve">, комментарии. Еще одним плюсом в работе является быстрый переход по ссылкам. За всеми действиями на доске можно проследить. Это дисциплинирует </w:t>
      </w:r>
      <w:r>
        <w:rPr>
          <w:rFonts w:ascii="Times New Roman" w:hAnsi="Times New Roman" w:cs="Times New Roman"/>
          <w:sz w:val="24"/>
          <w:szCs w:val="24"/>
        </w:rPr>
        <w:t>студентов</w:t>
      </w:r>
      <w:r w:rsidRPr="000054BE">
        <w:rPr>
          <w:rFonts w:ascii="Times New Roman" w:hAnsi="Times New Roman" w:cs="Times New Roman"/>
          <w:sz w:val="24"/>
          <w:szCs w:val="24"/>
        </w:rPr>
        <w:t xml:space="preserve"> во время работы на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054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проектом</w:t>
      </w:r>
      <w:r w:rsidRPr="000054BE">
        <w:rPr>
          <w:rFonts w:ascii="Times New Roman" w:hAnsi="Times New Roman" w:cs="Times New Roman"/>
          <w:sz w:val="24"/>
          <w:szCs w:val="24"/>
        </w:rPr>
        <w:t>.</w:t>
      </w:r>
    </w:p>
    <w:p w:rsidR="000054BE" w:rsidRDefault="000054BE" w:rsidP="00005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4BE" w:rsidRDefault="000054BE" w:rsidP="00FE3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424" w:rsidRDefault="00D800A3" w:rsidP="00FE3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83D" w:rsidRDefault="00FD283D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22F3" w:rsidRDefault="004F22F3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22F3" w:rsidRDefault="004F22F3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22F3" w:rsidRDefault="004F22F3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22F3" w:rsidRDefault="004F22F3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22F3" w:rsidRDefault="004F22F3" w:rsidP="003D45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4940" w:rsidRDefault="00484940" w:rsidP="004849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84940" w:rsidSect="00A2585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64E"/>
    <w:rsid w:val="000054BE"/>
    <w:rsid w:val="000123EF"/>
    <w:rsid w:val="00025779"/>
    <w:rsid w:val="00044F33"/>
    <w:rsid w:val="000C0461"/>
    <w:rsid w:val="000C1C3D"/>
    <w:rsid w:val="00115B4C"/>
    <w:rsid w:val="001463B1"/>
    <w:rsid w:val="00154436"/>
    <w:rsid w:val="0016064E"/>
    <w:rsid w:val="001F5496"/>
    <w:rsid w:val="002509D5"/>
    <w:rsid w:val="00254C7E"/>
    <w:rsid w:val="002964E1"/>
    <w:rsid w:val="002B7456"/>
    <w:rsid w:val="002C7C28"/>
    <w:rsid w:val="00304DB9"/>
    <w:rsid w:val="00320686"/>
    <w:rsid w:val="00356424"/>
    <w:rsid w:val="003D4555"/>
    <w:rsid w:val="003E4F41"/>
    <w:rsid w:val="004623D1"/>
    <w:rsid w:val="00484940"/>
    <w:rsid w:val="00493625"/>
    <w:rsid w:val="004F22F3"/>
    <w:rsid w:val="005820BC"/>
    <w:rsid w:val="00622C6B"/>
    <w:rsid w:val="00660540"/>
    <w:rsid w:val="006665D6"/>
    <w:rsid w:val="00694309"/>
    <w:rsid w:val="007A276F"/>
    <w:rsid w:val="007C6203"/>
    <w:rsid w:val="00855B89"/>
    <w:rsid w:val="00874CC5"/>
    <w:rsid w:val="008E68F6"/>
    <w:rsid w:val="008F40FA"/>
    <w:rsid w:val="00942262"/>
    <w:rsid w:val="00951A27"/>
    <w:rsid w:val="00962838"/>
    <w:rsid w:val="00965401"/>
    <w:rsid w:val="0098552F"/>
    <w:rsid w:val="009B31F0"/>
    <w:rsid w:val="009F64D9"/>
    <w:rsid w:val="00A25855"/>
    <w:rsid w:val="00A33FFA"/>
    <w:rsid w:val="00AF2AFA"/>
    <w:rsid w:val="00AF700F"/>
    <w:rsid w:val="00B76255"/>
    <w:rsid w:val="00B94B64"/>
    <w:rsid w:val="00C075F7"/>
    <w:rsid w:val="00C46FAF"/>
    <w:rsid w:val="00CE787D"/>
    <w:rsid w:val="00D800A3"/>
    <w:rsid w:val="00D87A43"/>
    <w:rsid w:val="00DA3158"/>
    <w:rsid w:val="00E20C0E"/>
    <w:rsid w:val="00E5067C"/>
    <w:rsid w:val="00E623BD"/>
    <w:rsid w:val="00E76947"/>
    <w:rsid w:val="00EB515D"/>
    <w:rsid w:val="00EE5E09"/>
    <w:rsid w:val="00F557D4"/>
    <w:rsid w:val="00F7058B"/>
    <w:rsid w:val="00F93A0A"/>
    <w:rsid w:val="00F958D0"/>
    <w:rsid w:val="00FD1797"/>
    <w:rsid w:val="00FD283D"/>
    <w:rsid w:val="00FE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0CD815-6B05-4A81-966C-23D398A0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564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Cab-307</dc:creator>
  <cp:keywords/>
  <dc:description/>
  <cp:lastModifiedBy>Ирина Петровна Гробер</cp:lastModifiedBy>
  <cp:revision>2</cp:revision>
  <dcterms:created xsi:type="dcterms:W3CDTF">2022-11-16T09:08:00Z</dcterms:created>
  <dcterms:modified xsi:type="dcterms:W3CDTF">2022-11-16T09:08:00Z</dcterms:modified>
</cp:coreProperties>
</file>